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368227" w14:textId="511C3BDB" w:rsidR="00F7003D" w:rsidRDefault="005111AF" w:rsidP="2EBE8698">
      <w:pPr>
        <w:spacing w:after="289" w:line="259" w:lineRule="auto"/>
        <w:ind w:left="0" w:firstLine="0"/>
        <w:jc w:val="center"/>
        <w:rPr>
          <w:rFonts w:ascii="Arial" w:eastAsia="Arial" w:hAnsi="Arial" w:cs="Arial"/>
          <w:sz w:val="40"/>
          <w:szCs w:val="40"/>
          <w:u w:val="single"/>
        </w:rPr>
      </w:pPr>
      <w:r w:rsidRPr="45D0DD09">
        <w:rPr>
          <w:rFonts w:ascii="Arial" w:eastAsia="Arial" w:hAnsi="Arial" w:cs="Arial"/>
          <w:sz w:val="40"/>
          <w:szCs w:val="40"/>
          <w:u w:val="single"/>
        </w:rPr>
        <w:t xml:space="preserve">Plagiarism Guide </w:t>
      </w:r>
    </w:p>
    <w:p w14:paraId="73DF6A60" w14:textId="7D3AF4B9" w:rsidR="00F7003D" w:rsidRDefault="005111AF" w:rsidP="0F377E08">
      <w:pPr>
        <w:spacing w:after="0" w:line="360" w:lineRule="auto"/>
        <w:ind w:left="-5"/>
        <w:rPr>
          <w:rFonts w:ascii="Arial" w:eastAsia="Arial" w:hAnsi="Arial" w:cs="Arial"/>
          <w:b/>
          <w:bCs/>
          <w:color w:val="auto"/>
          <w:sz w:val="24"/>
        </w:rPr>
      </w:pPr>
      <w:r w:rsidRPr="0F377E08">
        <w:rPr>
          <w:rFonts w:ascii="Arial" w:eastAsia="Arial" w:hAnsi="Arial" w:cs="Arial"/>
          <w:b/>
          <w:bCs/>
          <w:color w:val="auto"/>
          <w:sz w:val="24"/>
        </w:rPr>
        <w:t xml:space="preserve">What is Plagiarism? </w:t>
      </w:r>
    </w:p>
    <w:p w14:paraId="5D00DF02" w14:textId="77777777" w:rsidR="00F7003D" w:rsidRDefault="005111AF" w:rsidP="0F377E08">
      <w:pPr>
        <w:spacing w:after="0" w:line="360" w:lineRule="auto"/>
        <w:ind w:left="-5"/>
        <w:rPr>
          <w:rFonts w:ascii="Arial" w:eastAsia="Arial" w:hAnsi="Arial" w:cs="Arial"/>
          <w:sz w:val="24"/>
        </w:rPr>
      </w:pPr>
      <w:r w:rsidRPr="0F377E08">
        <w:rPr>
          <w:rFonts w:ascii="Arial" w:eastAsia="Arial" w:hAnsi="Arial" w:cs="Arial"/>
          <w:sz w:val="24"/>
        </w:rPr>
        <w:t xml:space="preserve">Exact words, general concepts, or research cannot be taken from a source without proper citation. Otherwise, it appears as if the writer is attempting to pass someone else’s work off as their own. </w:t>
      </w:r>
    </w:p>
    <w:p w14:paraId="05782C6B" w14:textId="77777777" w:rsidR="00F7003D" w:rsidRDefault="005111AF" w:rsidP="0F377E08">
      <w:pPr>
        <w:spacing w:after="0" w:line="360" w:lineRule="auto"/>
        <w:ind w:left="0" w:firstLine="0"/>
        <w:rPr>
          <w:rFonts w:ascii="Arial" w:eastAsia="Arial" w:hAnsi="Arial" w:cs="Arial"/>
          <w:sz w:val="24"/>
        </w:rPr>
      </w:pPr>
      <w:r w:rsidRPr="0F377E08">
        <w:rPr>
          <w:rFonts w:ascii="Arial" w:eastAsia="Arial" w:hAnsi="Arial" w:cs="Arial"/>
          <w:sz w:val="24"/>
        </w:rPr>
        <w:t xml:space="preserve"> </w:t>
      </w:r>
    </w:p>
    <w:p w14:paraId="6E4CAC6E" w14:textId="77777777" w:rsidR="00F7003D" w:rsidRDefault="005111AF" w:rsidP="0F377E08">
      <w:pPr>
        <w:spacing w:after="0" w:line="360" w:lineRule="auto"/>
        <w:ind w:left="-5"/>
        <w:rPr>
          <w:rFonts w:ascii="Arial" w:eastAsia="Arial" w:hAnsi="Arial" w:cs="Arial"/>
          <w:sz w:val="24"/>
        </w:rPr>
      </w:pPr>
      <w:r w:rsidRPr="0F377E08">
        <w:rPr>
          <w:rFonts w:ascii="Arial" w:eastAsia="Arial" w:hAnsi="Arial" w:cs="Arial"/>
          <w:sz w:val="24"/>
        </w:rPr>
        <w:t xml:space="preserve">Here is the SVSU definition of plagiarism:  </w:t>
      </w:r>
    </w:p>
    <w:p w14:paraId="0E7FF492" w14:textId="2F5600F8" w:rsidR="00F7003D" w:rsidRDefault="005111AF" w:rsidP="0F377E08">
      <w:pPr>
        <w:spacing w:after="0" w:line="360" w:lineRule="auto"/>
        <w:ind w:left="-5"/>
        <w:rPr>
          <w:rFonts w:ascii="Arial" w:eastAsia="Arial" w:hAnsi="Arial" w:cs="Arial"/>
          <w:sz w:val="24"/>
        </w:rPr>
      </w:pPr>
      <w:r w:rsidRPr="45D0DD09">
        <w:rPr>
          <w:rFonts w:ascii="Arial" w:eastAsia="Arial" w:hAnsi="Arial" w:cs="Arial"/>
          <w:sz w:val="24"/>
        </w:rPr>
        <w:t xml:space="preserve">“Intentionally or unintentionally presenting another person’s expressions –ideas, opinions, illustrations, data, style–as one’s own expression. Examples of plagiarism </w:t>
      </w:r>
      <w:r w:rsidR="220B8BAE" w:rsidRPr="45D0DD09">
        <w:rPr>
          <w:rFonts w:ascii="Arial" w:eastAsia="Arial" w:hAnsi="Arial" w:cs="Arial"/>
          <w:sz w:val="24"/>
        </w:rPr>
        <w:t>include</w:t>
      </w:r>
      <w:r w:rsidRPr="45D0DD09">
        <w:rPr>
          <w:rFonts w:ascii="Arial" w:eastAsia="Arial" w:hAnsi="Arial" w:cs="Arial"/>
          <w:sz w:val="24"/>
        </w:rPr>
        <w:t xml:space="preserve"> failing to use quotation marks when directly quoting from a source; failing to document distinctive ideas from a source; fabricating or inventing sources; and copying information from computer-based sources, e.g., the Internet.” </w:t>
      </w:r>
    </w:p>
    <w:p w14:paraId="3B1C0763" w14:textId="0678DA69" w:rsidR="0F377E08" w:rsidRDefault="0F377E08" w:rsidP="0F377E08">
      <w:pPr>
        <w:spacing w:after="0" w:line="360" w:lineRule="auto"/>
        <w:ind w:left="-5"/>
        <w:rPr>
          <w:rFonts w:ascii="Arial" w:eastAsia="Arial" w:hAnsi="Arial" w:cs="Arial"/>
          <w:sz w:val="24"/>
        </w:rPr>
      </w:pPr>
    </w:p>
    <w:p w14:paraId="2F8D48D7" w14:textId="4FD9D9F9" w:rsidR="5FEA330C" w:rsidRDefault="5FEA330C" w:rsidP="0F377E08">
      <w:pPr>
        <w:spacing w:after="0" w:line="360" w:lineRule="auto"/>
        <w:ind w:left="-5"/>
        <w:rPr>
          <w:rFonts w:ascii="Arial" w:eastAsia="Arial" w:hAnsi="Arial" w:cs="Arial"/>
          <w:sz w:val="24"/>
        </w:rPr>
      </w:pPr>
      <w:r w:rsidRPr="0F377E08">
        <w:rPr>
          <w:rFonts w:ascii="Arial" w:eastAsia="Arial" w:hAnsi="Arial" w:cs="Arial"/>
          <w:sz w:val="24"/>
        </w:rPr>
        <w:t>The following is a link to the SVSU Student Code of Conduct:</w:t>
      </w:r>
    </w:p>
    <w:p w14:paraId="7F8D7994" w14:textId="411BD720" w:rsidR="00F7003D" w:rsidRDefault="005111AF" w:rsidP="0F377E08">
      <w:pPr>
        <w:spacing w:after="0" w:line="360" w:lineRule="auto"/>
        <w:ind w:left="-5" w:right="1742"/>
        <w:rPr>
          <w:rFonts w:ascii="Arial" w:eastAsia="Arial" w:hAnsi="Arial" w:cs="Arial"/>
          <w:sz w:val="24"/>
        </w:rPr>
      </w:pPr>
      <w:hyperlink r:id="rId10">
        <w:r w:rsidRPr="0F377E08">
          <w:rPr>
            <w:rStyle w:val="Hyperlink"/>
            <w:rFonts w:ascii="Arial" w:eastAsia="Arial" w:hAnsi="Arial" w:cs="Arial"/>
            <w:sz w:val="24"/>
          </w:rPr>
          <w:t>https://www.svsu.edu/studentconductprograms/academicintegrity/academicintegritypolicy/</w:t>
        </w:r>
      </w:hyperlink>
      <w:r w:rsidR="3B7AF4AA" w:rsidRPr="0F377E08">
        <w:rPr>
          <w:rFonts w:ascii="Arial" w:eastAsia="Arial" w:hAnsi="Arial" w:cs="Arial"/>
          <w:sz w:val="24"/>
        </w:rPr>
        <w:t xml:space="preserve"> </w:t>
      </w:r>
    </w:p>
    <w:p w14:paraId="46CE2FEE" w14:textId="7BABBB87" w:rsidR="00F7003D" w:rsidRDefault="00F7003D" w:rsidP="0F377E08">
      <w:pPr>
        <w:spacing w:after="0" w:line="360" w:lineRule="auto"/>
        <w:ind w:left="-5" w:right="1742"/>
        <w:rPr>
          <w:rFonts w:ascii="Arial" w:eastAsia="Arial" w:hAnsi="Arial" w:cs="Arial"/>
          <w:b/>
          <w:bCs/>
          <w:color w:val="5B9BD5"/>
          <w:sz w:val="24"/>
        </w:rPr>
      </w:pPr>
    </w:p>
    <w:p w14:paraId="6B234493" w14:textId="1FCC3FDF" w:rsidR="00F7003D" w:rsidRDefault="005111AF" w:rsidP="0F377E08">
      <w:pPr>
        <w:spacing w:after="0" w:line="360" w:lineRule="auto"/>
        <w:ind w:left="-5" w:right="1742"/>
        <w:rPr>
          <w:rFonts w:ascii="Arial" w:eastAsia="Arial" w:hAnsi="Arial" w:cs="Arial"/>
          <w:b/>
          <w:bCs/>
          <w:color w:val="auto"/>
          <w:sz w:val="24"/>
        </w:rPr>
      </w:pPr>
      <w:r w:rsidRPr="0F377E08">
        <w:rPr>
          <w:rFonts w:ascii="Arial" w:eastAsia="Arial" w:hAnsi="Arial" w:cs="Arial"/>
          <w:b/>
          <w:bCs/>
          <w:color w:val="auto"/>
          <w:sz w:val="24"/>
        </w:rPr>
        <w:t>How to Avoid Plagiarism</w:t>
      </w:r>
      <w:r w:rsidR="7BAC12E5" w:rsidRPr="0F377E08">
        <w:rPr>
          <w:rFonts w:ascii="Arial" w:eastAsia="Arial" w:hAnsi="Arial" w:cs="Arial"/>
          <w:b/>
          <w:bCs/>
          <w:color w:val="auto"/>
          <w:sz w:val="24"/>
        </w:rPr>
        <w:t>:</w:t>
      </w:r>
    </w:p>
    <w:p w14:paraId="0E16B7B2" w14:textId="6AD9912E" w:rsidR="00F7003D" w:rsidRDefault="005111AF" w:rsidP="0F377E08">
      <w:pPr>
        <w:spacing w:after="0" w:line="360" w:lineRule="auto"/>
        <w:ind w:left="-5"/>
        <w:rPr>
          <w:rFonts w:ascii="Arial" w:eastAsia="Arial" w:hAnsi="Arial" w:cs="Arial"/>
          <w:sz w:val="24"/>
        </w:rPr>
      </w:pPr>
      <w:proofErr w:type="gramStart"/>
      <w:r w:rsidRPr="0F377E08">
        <w:rPr>
          <w:rFonts w:ascii="Arial" w:eastAsia="Arial" w:hAnsi="Arial" w:cs="Arial"/>
          <w:sz w:val="24"/>
        </w:rPr>
        <w:t>In order to</w:t>
      </w:r>
      <w:proofErr w:type="gramEnd"/>
      <w:r w:rsidRPr="0F377E08">
        <w:rPr>
          <w:rFonts w:ascii="Arial" w:eastAsia="Arial" w:hAnsi="Arial" w:cs="Arial"/>
          <w:sz w:val="24"/>
        </w:rPr>
        <w:t xml:space="preserve"> avoid plagiarism, it is a good idea to do the following: </w:t>
      </w:r>
    </w:p>
    <w:p w14:paraId="30BB8CCB" w14:textId="63E21ABA" w:rsidR="00F7003D" w:rsidRDefault="005111AF" w:rsidP="0F377E08">
      <w:pPr>
        <w:pStyle w:val="ListParagraph"/>
        <w:numPr>
          <w:ilvl w:val="0"/>
          <w:numId w:val="3"/>
        </w:numPr>
        <w:spacing w:after="0" w:line="360" w:lineRule="auto"/>
        <w:rPr>
          <w:rFonts w:ascii="Arial" w:eastAsia="Arial" w:hAnsi="Arial" w:cs="Arial"/>
          <w:sz w:val="24"/>
        </w:rPr>
      </w:pPr>
      <w:r w:rsidRPr="0F377E08">
        <w:rPr>
          <w:rFonts w:ascii="Arial" w:eastAsia="Arial" w:hAnsi="Arial" w:cs="Arial"/>
          <w:b/>
          <w:bCs/>
          <w:sz w:val="24"/>
        </w:rPr>
        <w:t>Include in-text citations when the source is first used.</w:t>
      </w:r>
      <w:r w:rsidRPr="0F377E08">
        <w:rPr>
          <w:rFonts w:ascii="Arial" w:eastAsia="Arial" w:hAnsi="Arial" w:cs="Arial"/>
          <w:sz w:val="24"/>
        </w:rPr>
        <w:t xml:space="preserve"> In paraphrasing or summarizing, frequent citations (every 2-3 sentences) are encouraged to clarify source information. Citations should also be used for specific information like dates, percentages, or dollar amounts. All direct quotations should also have a citation that includes the page number. </w:t>
      </w:r>
    </w:p>
    <w:p w14:paraId="0F6F1A71" w14:textId="667FA6DF" w:rsidR="00F7003D" w:rsidRDefault="005111AF" w:rsidP="0F377E08">
      <w:pPr>
        <w:pStyle w:val="ListParagraph"/>
        <w:numPr>
          <w:ilvl w:val="0"/>
          <w:numId w:val="2"/>
        </w:numPr>
        <w:spacing w:after="0" w:line="360" w:lineRule="auto"/>
        <w:rPr>
          <w:rFonts w:ascii="Arial" w:eastAsia="Arial" w:hAnsi="Arial" w:cs="Arial"/>
          <w:sz w:val="24"/>
        </w:rPr>
      </w:pPr>
      <w:r w:rsidRPr="0F377E08">
        <w:rPr>
          <w:rFonts w:ascii="Arial" w:eastAsia="Arial" w:hAnsi="Arial" w:cs="Arial"/>
          <w:b/>
          <w:bCs/>
          <w:sz w:val="24"/>
        </w:rPr>
        <w:t xml:space="preserve">Quote words that came from someone else. </w:t>
      </w:r>
      <w:r w:rsidRPr="0F377E08">
        <w:rPr>
          <w:rFonts w:ascii="Arial" w:eastAsia="Arial" w:hAnsi="Arial" w:cs="Arial"/>
          <w:sz w:val="24"/>
        </w:rPr>
        <w:t xml:space="preserve">When directly using another’s spoken or written words, place them in quotation marks and cite them. </w:t>
      </w:r>
    </w:p>
    <w:p w14:paraId="7F15DB64" w14:textId="2F86E5EE" w:rsidR="00F7003D" w:rsidRDefault="005111AF" w:rsidP="0F377E08">
      <w:pPr>
        <w:pStyle w:val="ListParagraph"/>
        <w:numPr>
          <w:ilvl w:val="0"/>
          <w:numId w:val="1"/>
        </w:numPr>
        <w:spacing w:after="0" w:line="360" w:lineRule="auto"/>
        <w:rPr>
          <w:rFonts w:ascii="Arial" w:eastAsia="Arial" w:hAnsi="Arial" w:cs="Arial"/>
          <w:sz w:val="24"/>
        </w:rPr>
      </w:pPr>
      <w:r w:rsidRPr="2EBE8698">
        <w:rPr>
          <w:rFonts w:ascii="Arial" w:eastAsia="Arial" w:hAnsi="Arial" w:cs="Arial"/>
          <w:b/>
          <w:bCs/>
          <w:sz w:val="24"/>
        </w:rPr>
        <w:t xml:space="preserve">Paraphrase others’ ideas by putting them in your own words. </w:t>
      </w:r>
      <w:r w:rsidRPr="2EBE8698">
        <w:rPr>
          <w:rFonts w:ascii="Arial" w:eastAsia="Arial" w:hAnsi="Arial" w:cs="Arial"/>
          <w:sz w:val="24"/>
        </w:rPr>
        <w:t xml:space="preserve">Proper paraphrasing does not attempt to mimic another writer’s sentence structure or vocabulary. Instead, paraphrasing represents the basic idea of the original information. All paraphrased ideas should still be cited. </w:t>
      </w:r>
    </w:p>
    <w:p w14:paraId="4BB3F686" w14:textId="0D936398" w:rsidR="2EBE8698" w:rsidRDefault="2EBE8698" w:rsidP="2EBE8698">
      <w:pPr>
        <w:spacing w:after="0" w:line="360" w:lineRule="auto"/>
        <w:ind w:left="-5"/>
        <w:rPr>
          <w:rFonts w:ascii="Arial" w:eastAsia="Arial" w:hAnsi="Arial" w:cs="Arial"/>
          <w:b/>
          <w:bCs/>
          <w:sz w:val="24"/>
        </w:rPr>
      </w:pPr>
    </w:p>
    <w:p w14:paraId="001BB27F" w14:textId="77777777" w:rsidR="009D15F9" w:rsidRDefault="009D15F9" w:rsidP="2EBE8698">
      <w:pPr>
        <w:spacing w:after="0" w:line="360" w:lineRule="auto"/>
        <w:ind w:left="-5"/>
        <w:rPr>
          <w:rFonts w:ascii="Arial" w:eastAsia="Arial" w:hAnsi="Arial" w:cs="Arial"/>
          <w:b/>
          <w:bCs/>
          <w:sz w:val="24"/>
        </w:rPr>
      </w:pPr>
    </w:p>
    <w:p w14:paraId="68778C92" w14:textId="62882795" w:rsidR="00F7003D" w:rsidRDefault="005111AF" w:rsidP="0F377E08">
      <w:pPr>
        <w:spacing w:after="0" w:line="360" w:lineRule="auto"/>
        <w:ind w:left="-5"/>
        <w:rPr>
          <w:rFonts w:ascii="Arial" w:eastAsia="Arial" w:hAnsi="Arial" w:cs="Arial"/>
          <w:b/>
          <w:bCs/>
          <w:color w:val="000000" w:themeColor="text1"/>
          <w:sz w:val="24"/>
        </w:rPr>
      </w:pPr>
      <w:r w:rsidRPr="0F377E08">
        <w:rPr>
          <w:rFonts w:ascii="Arial" w:eastAsia="Arial" w:hAnsi="Arial" w:cs="Arial"/>
          <w:b/>
          <w:bCs/>
          <w:sz w:val="24"/>
        </w:rPr>
        <w:lastRenderedPageBreak/>
        <w:t>Paraphrasing</w:t>
      </w:r>
      <w:r w:rsidR="6F2944B8" w:rsidRPr="0F377E08">
        <w:rPr>
          <w:rFonts w:ascii="Arial" w:eastAsia="Arial" w:hAnsi="Arial" w:cs="Arial"/>
          <w:b/>
          <w:bCs/>
          <w:sz w:val="24"/>
        </w:rPr>
        <w:t>:</w:t>
      </w:r>
    </w:p>
    <w:p w14:paraId="4D58A184" w14:textId="77777777" w:rsidR="00F7003D" w:rsidRDefault="005111AF" w:rsidP="0F377E08">
      <w:pPr>
        <w:spacing w:after="0" w:line="360" w:lineRule="auto"/>
        <w:ind w:left="-5"/>
        <w:rPr>
          <w:rFonts w:ascii="Arial" w:eastAsia="Arial" w:hAnsi="Arial" w:cs="Arial"/>
          <w:sz w:val="24"/>
        </w:rPr>
      </w:pPr>
      <w:r w:rsidRPr="0F377E08">
        <w:rPr>
          <w:rFonts w:ascii="Arial" w:eastAsia="Arial" w:hAnsi="Arial" w:cs="Arial"/>
          <w:sz w:val="24"/>
        </w:rPr>
        <w:t xml:space="preserve">Changing, moving, or omitting a few words does not count as paraphrasing because the same sentence structure and/or word choices as the original source are still being used. Paraphrasing involves drastically </w:t>
      </w:r>
      <w:bookmarkStart w:id="0" w:name="_Int_og975YQ0"/>
      <w:r w:rsidRPr="0F377E08">
        <w:rPr>
          <w:rFonts w:ascii="Arial" w:eastAsia="Arial" w:hAnsi="Arial" w:cs="Arial"/>
          <w:sz w:val="24"/>
        </w:rPr>
        <w:t>rewording</w:t>
      </w:r>
      <w:bookmarkEnd w:id="0"/>
      <w:r w:rsidRPr="0F377E08">
        <w:rPr>
          <w:rFonts w:ascii="Arial" w:eastAsia="Arial" w:hAnsi="Arial" w:cs="Arial"/>
          <w:sz w:val="24"/>
        </w:rPr>
        <w:t xml:space="preserve"> and combining information into brand new sentences that reflect a different writing voice and style. </w:t>
      </w:r>
    </w:p>
    <w:p w14:paraId="5C39350B" w14:textId="77777777" w:rsidR="00F7003D" w:rsidRDefault="005111AF" w:rsidP="0F377E08">
      <w:pPr>
        <w:spacing w:after="0" w:line="360" w:lineRule="auto"/>
        <w:ind w:left="0" w:firstLine="0"/>
        <w:rPr>
          <w:rFonts w:ascii="Arial" w:eastAsia="Arial" w:hAnsi="Arial" w:cs="Arial"/>
          <w:sz w:val="24"/>
        </w:rPr>
      </w:pPr>
      <w:r w:rsidRPr="0F377E08">
        <w:rPr>
          <w:rFonts w:ascii="Arial" w:eastAsia="Arial" w:hAnsi="Arial" w:cs="Arial"/>
          <w:sz w:val="24"/>
        </w:rPr>
        <w:t xml:space="preserve"> </w:t>
      </w:r>
    </w:p>
    <w:p w14:paraId="0F8B8966" w14:textId="469BC279" w:rsidR="00F7003D" w:rsidRDefault="005111AF" w:rsidP="0F377E08">
      <w:pPr>
        <w:spacing w:after="0" w:line="360" w:lineRule="auto"/>
        <w:ind w:left="-5"/>
        <w:rPr>
          <w:rFonts w:ascii="Arial" w:eastAsia="Arial" w:hAnsi="Arial" w:cs="Arial"/>
          <w:color w:val="0563C1"/>
          <w:sz w:val="24"/>
          <w:u w:val="single"/>
        </w:rPr>
      </w:pPr>
      <w:r w:rsidRPr="0F377E08">
        <w:rPr>
          <w:rFonts w:ascii="Arial" w:eastAsia="Arial" w:hAnsi="Arial" w:cs="Arial"/>
          <w:sz w:val="24"/>
        </w:rPr>
        <w:t>The Purdue</w:t>
      </w:r>
      <w:r w:rsidR="0EB1378E" w:rsidRPr="0F377E08">
        <w:rPr>
          <w:rFonts w:ascii="Arial" w:eastAsia="Arial" w:hAnsi="Arial" w:cs="Arial"/>
          <w:sz w:val="24"/>
        </w:rPr>
        <w:t xml:space="preserve"> University Online Writing Lab</w:t>
      </w:r>
      <w:r w:rsidRPr="0F377E08">
        <w:rPr>
          <w:rFonts w:ascii="Arial" w:eastAsia="Arial" w:hAnsi="Arial" w:cs="Arial"/>
          <w:sz w:val="24"/>
        </w:rPr>
        <w:t xml:space="preserve"> </w:t>
      </w:r>
      <w:r w:rsidR="0C7E4130" w:rsidRPr="0F377E08">
        <w:rPr>
          <w:rFonts w:ascii="Arial" w:eastAsia="Arial" w:hAnsi="Arial" w:cs="Arial"/>
          <w:sz w:val="24"/>
        </w:rPr>
        <w:t>(</w:t>
      </w:r>
      <w:r w:rsidRPr="0F377E08">
        <w:rPr>
          <w:rFonts w:ascii="Arial" w:eastAsia="Arial" w:hAnsi="Arial" w:cs="Arial"/>
          <w:sz w:val="24"/>
        </w:rPr>
        <w:t>OWL</w:t>
      </w:r>
      <w:r w:rsidR="38F52804" w:rsidRPr="0F377E08">
        <w:rPr>
          <w:rFonts w:ascii="Arial" w:eastAsia="Arial" w:hAnsi="Arial" w:cs="Arial"/>
          <w:sz w:val="24"/>
        </w:rPr>
        <w:t>)</w:t>
      </w:r>
      <w:r w:rsidRPr="0F377E08">
        <w:rPr>
          <w:rFonts w:ascii="Arial" w:eastAsia="Arial" w:hAnsi="Arial" w:cs="Arial"/>
          <w:sz w:val="24"/>
        </w:rPr>
        <w:t xml:space="preserve"> has a helpful page about paraphrasing: </w:t>
      </w:r>
    </w:p>
    <w:p w14:paraId="06A7B400" w14:textId="7E62DA1C" w:rsidR="00F7003D" w:rsidRDefault="1E807ABF" w:rsidP="0F377E08">
      <w:pPr>
        <w:spacing w:after="0" w:line="360" w:lineRule="auto"/>
        <w:ind w:left="-5"/>
      </w:pPr>
      <w:hyperlink r:id="rId11">
        <w:r w:rsidRPr="0F377E08">
          <w:rPr>
            <w:rStyle w:val="Hyperlink"/>
            <w:rFonts w:ascii="Arial" w:eastAsia="Arial" w:hAnsi="Arial" w:cs="Arial"/>
            <w:sz w:val="24"/>
          </w:rPr>
          <w:t>https://owl.purdue.edu/owl/multilingual/multilingual_students/paraphrasing_and_summary/index.html</w:t>
        </w:r>
      </w:hyperlink>
    </w:p>
    <w:p w14:paraId="7CF0738D" w14:textId="41F9482B" w:rsidR="00F7003D" w:rsidRDefault="00F7003D" w:rsidP="0F377E08">
      <w:pPr>
        <w:spacing w:after="0" w:line="360" w:lineRule="auto"/>
        <w:ind w:left="-5"/>
        <w:rPr>
          <w:rFonts w:ascii="Arial" w:eastAsia="Arial" w:hAnsi="Arial" w:cs="Arial"/>
          <w:sz w:val="24"/>
        </w:rPr>
      </w:pPr>
    </w:p>
    <w:p w14:paraId="7C3379C9" w14:textId="613F6A29" w:rsidR="00F7003D" w:rsidRDefault="005111AF" w:rsidP="0F377E08">
      <w:pPr>
        <w:spacing w:after="0" w:line="360" w:lineRule="auto"/>
        <w:ind w:left="-5"/>
        <w:rPr>
          <w:rFonts w:ascii="Arial" w:eastAsia="Arial" w:hAnsi="Arial" w:cs="Arial"/>
          <w:color w:val="000000" w:themeColor="text1"/>
          <w:sz w:val="24"/>
        </w:rPr>
      </w:pPr>
      <w:r w:rsidRPr="0F377E08">
        <w:rPr>
          <w:rFonts w:ascii="Arial" w:eastAsia="Arial" w:hAnsi="Arial" w:cs="Arial"/>
          <w:b/>
          <w:bCs/>
          <w:sz w:val="24"/>
        </w:rPr>
        <w:t>Direct Quotations</w:t>
      </w:r>
      <w:r w:rsidR="23C13910" w:rsidRPr="0F377E08">
        <w:rPr>
          <w:rFonts w:ascii="Arial" w:eastAsia="Arial" w:hAnsi="Arial" w:cs="Arial"/>
          <w:b/>
          <w:bCs/>
          <w:sz w:val="24"/>
        </w:rPr>
        <w:t>:</w:t>
      </w:r>
    </w:p>
    <w:p w14:paraId="5DD3FC05" w14:textId="77777777" w:rsidR="00F7003D" w:rsidRDefault="005111AF" w:rsidP="0F377E08">
      <w:pPr>
        <w:spacing w:after="0" w:line="360" w:lineRule="auto"/>
        <w:ind w:left="-5"/>
        <w:rPr>
          <w:rFonts w:ascii="Arial" w:eastAsia="Arial" w:hAnsi="Arial" w:cs="Arial"/>
          <w:sz w:val="24"/>
        </w:rPr>
      </w:pPr>
      <w:r w:rsidRPr="0F377E08">
        <w:rPr>
          <w:rFonts w:ascii="Arial" w:eastAsia="Arial" w:hAnsi="Arial" w:cs="Arial"/>
          <w:sz w:val="24"/>
        </w:rPr>
        <w:t xml:space="preserve">Exact words cannot be taken from a source and claimed to be someone else’s. Exact words either need to be drastically rephrased with new words and sentence structure, or they need to be placed in quotation marks. </w:t>
      </w:r>
    </w:p>
    <w:p w14:paraId="460E78E0" w14:textId="139A4066" w:rsidR="00F7003D" w:rsidRDefault="005111AF" w:rsidP="0F377E08">
      <w:pPr>
        <w:spacing w:after="0" w:line="360" w:lineRule="auto"/>
        <w:ind w:left="0" w:firstLine="0"/>
        <w:rPr>
          <w:rFonts w:ascii="Arial" w:eastAsia="Arial" w:hAnsi="Arial" w:cs="Arial"/>
          <w:color w:val="000000" w:themeColor="text1"/>
          <w:sz w:val="24"/>
        </w:rPr>
      </w:pPr>
      <w:r w:rsidRPr="0F377E08">
        <w:rPr>
          <w:rFonts w:ascii="Arial" w:eastAsia="Arial" w:hAnsi="Arial" w:cs="Arial"/>
          <w:sz w:val="24"/>
        </w:rPr>
        <w:t xml:space="preserve"> </w:t>
      </w:r>
    </w:p>
    <w:p w14:paraId="08CFF739" w14:textId="6CE7F8F6" w:rsidR="00F7003D" w:rsidRDefault="005111AF" w:rsidP="0F377E08">
      <w:pPr>
        <w:spacing w:after="0" w:line="360" w:lineRule="auto"/>
        <w:ind w:left="0" w:firstLine="0"/>
        <w:rPr>
          <w:rFonts w:ascii="Arial" w:eastAsia="Arial" w:hAnsi="Arial" w:cs="Arial"/>
          <w:b/>
          <w:bCs/>
          <w:color w:val="000000" w:themeColor="text1"/>
          <w:sz w:val="24"/>
        </w:rPr>
      </w:pPr>
      <w:r w:rsidRPr="0F377E08">
        <w:rPr>
          <w:rFonts w:ascii="Arial" w:eastAsia="Arial" w:hAnsi="Arial" w:cs="Arial"/>
          <w:b/>
          <w:bCs/>
          <w:sz w:val="24"/>
        </w:rPr>
        <w:t>Citations</w:t>
      </w:r>
      <w:r w:rsidR="53A564DD" w:rsidRPr="0F377E08">
        <w:rPr>
          <w:rFonts w:ascii="Arial" w:eastAsia="Arial" w:hAnsi="Arial" w:cs="Arial"/>
          <w:b/>
          <w:bCs/>
          <w:sz w:val="24"/>
        </w:rPr>
        <w:t>:</w:t>
      </w:r>
      <w:r w:rsidRPr="0F377E08">
        <w:rPr>
          <w:rFonts w:ascii="Arial" w:eastAsia="Arial" w:hAnsi="Arial" w:cs="Arial"/>
          <w:b/>
          <w:bCs/>
          <w:color w:val="000000" w:themeColor="text1"/>
          <w:sz w:val="24"/>
        </w:rPr>
        <w:t xml:space="preserve"> </w:t>
      </w:r>
    </w:p>
    <w:p w14:paraId="2D4C040D" w14:textId="77777777" w:rsidR="00F7003D" w:rsidRDefault="005111AF" w:rsidP="0F377E08">
      <w:pPr>
        <w:spacing w:after="0" w:line="360" w:lineRule="auto"/>
        <w:ind w:left="-5"/>
        <w:rPr>
          <w:rFonts w:ascii="Arial" w:eastAsia="Arial" w:hAnsi="Arial" w:cs="Arial"/>
          <w:sz w:val="24"/>
        </w:rPr>
      </w:pPr>
      <w:r w:rsidRPr="0F377E08">
        <w:rPr>
          <w:rFonts w:ascii="Arial" w:eastAsia="Arial" w:hAnsi="Arial" w:cs="Arial"/>
          <w:sz w:val="24"/>
        </w:rPr>
        <w:t xml:space="preserve">Citations also need to be properly formatted in a standard style. You should not overlook properly documenting where the sources you used came from.  </w:t>
      </w:r>
    </w:p>
    <w:p w14:paraId="58441EFE" w14:textId="77777777" w:rsidR="00F7003D" w:rsidRDefault="005111AF" w:rsidP="0F377E08">
      <w:pPr>
        <w:spacing w:after="0" w:line="360" w:lineRule="auto"/>
        <w:ind w:left="0" w:firstLine="0"/>
        <w:rPr>
          <w:rFonts w:ascii="Arial" w:eastAsia="Arial" w:hAnsi="Arial" w:cs="Arial"/>
          <w:sz w:val="24"/>
        </w:rPr>
      </w:pPr>
      <w:r w:rsidRPr="0F377E08">
        <w:rPr>
          <w:rFonts w:ascii="Arial" w:eastAsia="Arial" w:hAnsi="Arial" w:cs="Arial"/>
          <w:sz w:val="24"/>
        </w:rPr>
        <w:t xml:space="preserve"> </w:t>
      </w:r>
    </w:p>
    <w:p w14:paraId="4865DFEC" w14:textId="1F16D733" w:rsidR="00F7003D" w:rsidRDefault="005111AF" w:rsidP="0F377E08">
      <w:pPr>
        <w:spacing w:after="0" w:line="360" w:lineRule="auto"/>
        <w:ind w:left="-5"/>
        <w:rPr>
          <w:rFonts w:ascii="Arial" w:eastAsia="Arial" w:hAnsi="Arial" w:cs="Arial"/>
          <w:color w:val="0563C1"/>
          <w:sz w:val="24"/>
          <w:u w:val="single"/>
        </w:rPr>
      </w:pPr>
      <w:r w:rsidRPr="0F377E08">
        <w:rPr>
          <w:rFonts w:ascii="Arial" w:eastAsia="Arial" w:hAnsi="Arial" w:cs="Arial"/>
          <w:sz w:val="24"/>
        </w:rPr>
        <w:t>For help with citation styles, visit</w:t>
      </w:r>
      <w:r w:rsidR="182A6DF4" w:rsidRPr="0F377E08">
        <w:rPr>
          <w:rFonts w:ascii="Arial" w:eastAsia="Arial" w:hAnsi="Arial" w:cs="Arial"/>
          <w:sz w:val="24"/>
        </w:rPr>
        <w:t xml:space="preserve"> the Purdue University Online Writing Lab (OWL)</w:t>
      </w:r>
      <w:r w:rsidRPr="0F377E08">
        <w:rPr>
          <w:rFonts w:ascii="Arial" w:eastAsia="Arial" w:hAnsi="Arial" w:cs="Arial"/>
          <w:sz w:val="24"/>
        </w:rPr>
        <w:t>:</w:t>
      </w:r>
    </w:p>
    <w:p w14:paraId="2ED95FAD" w14:textId="43BB3826" w:rsidR="06B5CCA3" w:rsidRDefault="06B5CCA3" w:rsidP="0F377E08">
      <w:pPr>
        <w:spacing w:after="0" w:line="360" w:lineRule="auto"/>
        <w:ind w:left="-5"/>
      </w:pPr>
      <w:hyperlink r:id="rId12">
        <w:r w:rsidRPr="0F377E08">
          <w:rPr>
            <w:rStyle w:val="Hyperlink"/>
            <w:rFonts w:ascii="Arial" w:eastAsia="Arial" w:hAnsi="Arial" w:cs="Arial"/>
            <w:sz w:val="24"/>
          </w:rPr>
          <w:t>https://owl.purdue.edu/</w:t>
        </w:r>
      </w:hyperlink>
    </w:p>
    <w:p w14:paraId="074C3EEC" w14:textId="77777777" w:rsidR="00F7003D" w:rsidRDefault="005111AF" w:rsidP="0F377E08">
      <w:pPr>
        <w:spacing w:after="0" w:line="360" w:lineRule="auto"/>
        <w:ind w:left="0" w:firstLine="0"/>
        <w:rPr>
          <w:rFonts w:ascii="Arial" w:eastAsia="Arial" w:hAnsi="Arial" w:cs="Arial"/>
          <w:sz w:val="24"/>
        </w:rPr>
      </w:pPr>
      <w:r w:rsidRPr="0F377E08">
        <w:rPr>
          <w:rFonts w:ascii="Arial" w:eastAsia="Arial" w:hAnsi="Arial" w:cs="Arial"/>
          <w:sz w:val="24"/>
        </w:rPr>
        <w:t xml:space="preserve"> </w:t>
      </w:r>
    </w:p>
    <w:sectPr w:rsidR="00F7003D">
      <w:headerReference w:type="default" r:id="rId13"/>
      <w:footerReference w:type="default" r:id="rId14"/>
      <w:pgSz w:w="12240" w:h="15840"/>
      <w:pgMar w:top="720" w:right="750" w:bottom="144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D85D8D" w14:textId="77777777" w:rsidR="000C1D66" w:rsidRDefault="000C1D66">
      <w:pPr>
        <w:spacing w:after="0" w:line="240" w:lineRule="auto"/>
      </w:pPr>
      <w:r>
        <w:separator/>
      </w:r>
    </w:p>
  </w:endnote>
  <w:endnote w:type="continuationSeparator" w:id="0">
    <w:p w14:paraId="74D40D4B" w14:textId="77777777" w:rsidR="000C1D66" w:rsidRDefault="000C1D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590"/>
      <w:gridCol w:w="3590"/>
      <w:gridCol w:w="3590"/>
    </w:tblGrid>
    <w:tr w:rsidR="0F377E08" w14:paraId="630AF994" w14:textId="77777777" w:rsidTr="2EBE8698">
      <w:trPr>
        <w:trHeight w:val="300"/>
      </w:trPr>
      <w:tc>
        <w:tcPr>
          <w:tcW w:w="3590" w:type="dxa"/>
        </w:tcPr>
        <w:p w14:paraId="466D27E6" w14:textId="0AE7A18E" w:rsidR="0F377E08" w:rsidRDefault="2EBE8698" w:rsidP="0F377E08">
          <w:pPr>
            <w:pStyle w:val="Header"/>
            <w:ind w:left="-115"/>
          </w:pPr>
          <w:r>
            <w:rPr>
              <w:noProof/>
            </w:rPr>
            <w:drawing>
              <wp:inline distT="0" distB="0" distL="0" distR="0" wp14:anchorId="6989EDD7" wp14:editId="46B8E78F">
                <wp:extent cx="1876444" cy="511759"/>
                <wp:effectExtent l="0" t="0" r="0" b="0"/>
                <wp:docPr id="111947154" name="drawi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1947154" name="Picture 111947154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/>
                            </a:ext>
                          </a:extLst>
                        </a:blip>
                        <a:srcRect l="12000" t="21111" r="9777" b="25555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76444" cy="51175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</w:tcPr>
        <w:p w14:paraId="2C5FEB85" w14:textId="5904394F" w:rsidR="0F377E08" w:rsidRDefault="0F377E08" w:rsidP="0F377E08">
          <w:pPr>
            <w:pStyle w:val="Header"/>
            <w:jc w:val="center"/>
          </w:pPr>
        </w:p>
      </w:tc>
      <w:tc>
        <w:tcPr>
          <w:tcW w:w="3590" w:type="dxa"/>
        </w:tcPr>
        <w:p w14:paraId="60252D5C" w14:textId="256BB293" w:rsidR="0F377E08" w:rsidRDefault="0F377E08" w:rsidP="0F377E08">
          <w:pPr>
            <w:pStyle w:val="Header"/>
            <w:ind w:right="-115"/>
            <w:jc w:val="right"/>
          </w:pPr>
        </w:p>
      </w:tc>
    </w:tr>
  </w:tbl>
  <w:p w14:paraId="2EAE73F6" w14:textId="4B824270" w:rsidR="0F377E08" w:rsidRDefault="2EBE8698" w:rsidP="2EBE8698">
    <w:pPr>
      <w:pStyle w:val="Footer"/>
      <w:spacing w:line="259" w:lineRule="auto"/>
      <w:ind w:left="0" w:firstLine="0"/>
      <w:rPr>
        <w:rFonts w:ascii="Arial" w:eastAsia="Arial" w:hAnsi="Arial" w:cs="Arial"/>
        <w:color w:val="000000" w:themeColor="text1"/>
        <w:szCs w:val="22"/>
      </w:rPr>
    </w:pPr>
    <w:r w:rsidRPr="2EBE8698">
      <w:rPr>
        <w:rFonts w:ascii="Arial" w:eastAsia="Arial" w:hAnsi="Arial" w:cs="Arial"/>
        <w:color w:val="000000" w:themeColor="text1"/>
        <w:szCs w:val="22"/>
      </w:rPr>
      <w:t xml:space="preserve">     </w:t>
    </w:r>
    <w:hyperlink r:id="rId2">
      <w:r w:rsidRPr="2EBE8698">
        <w:rPr>
          <w:rStyle w:val="Hyperlink"/>
          <w:rFonts w:ascii="Arial" w:eastAsia="Arial" w:hAnsi="Arial" w:cs="Arial"/>
          <w:szCs w:val="22"/>
        </w:rPr>
        <w:t>writingcenter@svsu.edu</w:t>
      </w:r>
    </w:hyperlink>
    <w:r w:rsidRPr="2EBE8698">
      <w:rPr>
        <w:rFonts w:ascii="Arial" w:eastAsia="Arial" w:hAnsi="Arial" w:cs="Arial"/>
        <w:color w:val="000000" w:themeColor="text1"/>
        <w:szCs w:val="22"/>
      </w:rPr>
      <w:t xml:space="preserve"> | </w:t>
    </w:r>
  </w:p>
  <w:p w14:paraId="3B4A528E" w14:textId="273CA6FB" w:rsidR="0F377E08" w:rsidRDefault="2EBE8698" w:rsidP="2EBE8698">
    <w:pPr>
      <w:pStyle w:val="Footer"/>
      <w:spacing w:line="259" w:lineRule="auto"/>
      <w:ind w:left="8" w:hanging="8"/>
      <w:rPr>
        <w:rFonts w:ascii="Arial" w:eastAsia="Arial" w:hAnsi="Arial" w:cs="Arial"/>
        <w:color w:val="000000" w:themeColor="text1"/>
        <w:szCs w:val="22"/>
      </w:rPr>
    </w:pPr>
    <w:r w:rsidRPr="2EBE8698">
      <w:rPr>
        <w:rFonts w:ascii="Arial" w:eastAsia="Arial" w:hAnsi="Arial" w:cs="Arial"/>
        <w:color w:val="000000" w:themeColor="text1"/>
        <w:szCs w:val="22"/>
      </w:rPr>
      <w:t xml:space="preserve">        svsu.edu/</w:t>
    </w:r>
    <w:proofErr w:type="spellStart"/>
    <w:r w:rsidRPr="2EBE8698">
      <w:rPr>
        <w:rFonts w:ascii="Arial" w:eastAsia="Arial" w:hAnsi="Arial" w:cs="Arial"/>
        <w:color w:val="000000" w:themeColor="text1"/>
        <w:szCs w:val="22"/>
      </w:rPr>
      <w:t>writingcenter</w:t>
    </w:r>
    <w:proofErr w:type="spell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787B36" w14:textId="77777777" w:rsidR="000C1D66" w:rsidRDefault="000C1D66">
      <w:pPr>
        <w:spacing w:after="0" w:line="240" w:lineRule="auto"/>
      </w:pPr>
      <w:r>
        <w:separator/>
      </w:r>
    </w:p>
  </w:footnote>
  <w:footnote w:type="continuationSeparator" w:id="0">
    <w:p w14:paraId="0C051270" w14:textId="77777777" w:rsidR="000C1D66" w:rsidRDefault="000C1D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6A0" w:firstRow="1" w:lastRow="0" w:firstColumn="1" w:lastColumn="0" w:noHBand="1" w:noVBand="1"/>
    </w:tblPr>
    <w:tblGrid>
      <w:gridCol w:w="3590"/>
      <w:gridCol w:w="3590"/>
      <w:gridCol w:w="3590"/>
    </w:tblGrid>
    <w:tr w:rsidR="0F377E08" w14:paraId="4A7F662C" w14:textId="77777777" w:rsidTr="0F377E08">
      <w:trPr>
        <w:trHeight w:val="300"/>
      </w:trPr>
      <w:tc>
        <w:tcPr>
          <w:tcW w:w="3590" w:type="dxa"/>
        </w:tcPr>
        <w:p w14:paraId="5998AFB8" w14:textId="706A66FD" w:rsidR="0F377E08" w:rsidRDefault="0F377E08" w:rsidP="0F377E08">
          <w:pPr>
            <w:pStyle w:val="Header"/>
            <w:ind w:left="-115"/>
          </w:pPr>
        </w:p>
      </w:tc>
      <w:tc>
        <w:tcPr>
          <w:tcW w:w="3590" w:type="dxa"/>
        </w:tcPr>
        <w:p w14:paraId="111B22EA" w14:textId="23CA6C77" w:rsidR="0F377E08" w:rsidRDefault="0F377E08" w:rsidP="0F377E08">
          <w:pPr>
            <w:pStyle w:val="Header"/>
            <w:jc w:val="center"/>
          </w:pPr>
        </w:p>
      </w:tc>
      <w:tc>
        <w:tcPr>
          <w:tcW w:w="3590" w:type="dxa"/>
        </w:tcPr>
        <w:p w14:paraId="7593949D" w14:textId="19302F5B" w:rsidR="0F377E08" w:rsidRPr="009D15F9" w:rsidRDefault="0F377E08" w:rsidP="0F377E08">
          <w:pPr>
            <w:pStyle w:val="Header"/>
            <w:ind w:right="-115"/>
            <w:jc w:val="right"/>
            <w:rPr>
              <w:rFonts w:ascii="Arial" w:eastAsia="Arial" w:hAnsi="Arial" w:cs="Arial"/>
              <w:sz w:val="24"/>
            </w:rPr>
          </w:pPr>
          <w:r w:rsidRPr="009D15F9">
            <w:rPr>
              <w:rFonts w:ascii="Arial" w:eastAsia="Arial" w:hAnsi="Arial" w:cs="Arial"/>
              <w:sz w:val="24"/>
            </w:rPr>
            <w:fldChar w:fldCharType="begin"/>
          </w:r>
          <w:r w:rsidRPr="009D15F9">
            <w:rPr>
              <w:rFonts w:ascii="Arial" w:hAnsi="Arial" w:cs="Arial"/>
              <w:sz w:val="24"/>
            </w:rPr>
            <w:instrText>PAGE</w:instrText>
          </w:r>
          <w:r w:rsidRPr="009D15F9">
            <w:rPr>
              <w:rFonts w:ascii="Arial" w:hAnsi="Arial" w:cs="Arial"/>
              <w:sz w:val="24"/>
            </w:rPr>
            <w:fldChar w:fldCharType="separate"/>
          </w:r>
          <w:r w:rsidR="009D15F9" w:rsidRPr="009D15F9">
            <w:rPr>
              <w:rFonts w:ascii="Arial" w:hAnsi="Arial" w:cs="Arial"/>
              <w:noProof/>
              <w:sz w:val="24"/>
            </w:rPr>
            <w:t>1</w:t>
          </w:r>
          <w:r w:rsidRPr="009D15F9">
            <w:rPr>
              <w:rFonts w:ascii="Arial" w:eastAsia="Arial" w:hAnsi="Arial" w:cs="Arial"/>
              <w:sz w:val="24"/>
            </w:rPr>
            <w:fldChar w:fldCharType="end"/>
          </w:r>
        </w:p>
      </w:tc>
    </w:tr>
  </w:tbl>
  <w:p w14:paraId="7F0CB7C6" w14:textId="1D5A5C7F" w:rsidR="0F377E08" w:rsidRDefault="0F377E08" w:rsidP="0F377E08">
    <w:pPr>
      <w:pStyle w:val="Header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>
    <int2:bookmark int2:bookmarkName="_Int_og975YQ0" int2:invalidationBookmarkName="" int2:hashCode="k8EaOmcWKm5Z9l" int2:id="yh05WnnG">
      <int2:state int2:value="Rejected" int2:type="gram"/>
    </int2:bookmark>
  </int2:observations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3B2CB"/>
    <w:multiLevelType w:val="hybridMultilevel"/>
    <w:tmpl w:val="A94A20C0"/>
    <w:lvl w:ilvl="0" w:tplc="DE2E13F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704DA3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FE0294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3743A5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F42233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9724E9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F72498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DF8F86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1A89FC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366BEE"/>
    <w:multiLevelType w:val="hybridMultilevel"/>
    <w:tmpl w:val="19C6225A"/>
    <w:lvl w:ilvl="0" w:tplc="226A8E0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868E0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96A4AC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ADA8A8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A02DE4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C8A547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91ADBE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88A5E0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E825EC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2A229D5"/>
    <w:multiLevelType w:val="hybridMultilevel"/>
    <w:tmpl w:val="5DE6C3A4"/>
    <w:lvl w:ilvl="0" w:tplc="DD18A19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1F6E08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FBE0AF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32619B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2AAE79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75CA60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61EE6D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66C146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AD4F46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22446552">
    <w:abstractNumId w:val="1"/>
  </w:num>
  <w:num w:numId="2" w16cid:durableId="2144302485">
    <w:abstractNumId w:val="0"/>
  </w:num>
  <w:num w:numId="3" w16cid:durableId="5221358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003D"/>
    <w:rsid w:val="000C1D66"/>
    <w:rsid w:val="001F02AF"/>
    <w:rsid w:val="005111AF"/>
    <w:rsid w:val="009D15F9"/>
    <w:rsid w:val="00E50DB9"/>
    <w:rsid w:val="00F7003D"/>
    <w:rsid w:val="06B5CCA3"/>
    <w:rsid w:val="07A71CB9"/>
    <w:rsid w:val="0C62A1A3"/>
    <w:rsid w:val="0C7E4130"/>
    <w:rsid w:val="0E737A39"/>
    <w:rsid w:val="0EB1378E"/>
    <w:rsid w:val="0F377E08"/>
    <w:rsid w:val="12BAE0DF"/>
    <w:rsid w:val="182A6DF4"/>
    <w:rsid w:val="1E807ABF"/>
    <w:rsid w:val="220B8BAE"/>
    <w:rsid w:val="23C13910"/>
    <w:rsid w:val="2AD4C112"/>
    <w:rsid w:val="2EBE8698"/>
    <w:rsid w:val="38F52804"/>
    <w:rsid w:val="39F78475"/>
    <w:rsid w:val="3B7AF4AA"/>
    <w:rsid w:val="3E48249E"/>
    <w:rsid w:val="4233EBB9"/>
    <w:rsid w:val="45D0DD09"/>
    <w:rsid w:val="53A564DD"/>
    <w:rsid w:val="56A9A53B"/>
    <w:rsid w:val="5C961988"/>
    <w:rsid w:val="5D39EE19"/>
    <w:rsid w:val="5FEA330C"/>
    <w:rsid w:val="6F2944B8"/>
    <w:rsid w:val="74CBC782"/>
    <w:rsid w:val="78A754AC"/>
    <w:rsid w:val="78EAAFCA"/>
    <w:rsid w:val="7BAC1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0A7032D"/>
  <w15:docId w15:val="{18DE46AC-7C66-004B-AC3F-1182A41C2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7" w:line="236" w:lineRule="auto"/>
      <w:ind w:left="10" w:hanging="10"/>
    </w:pPr>
    <w:rPr>
      <w:rFonts w:ascii="Calibri" w:eastAsia="Calibri" w:hAnsi="Calibri" w:cs="Calibri"/>
      <w:color w:val="000000"/>
      <w:sz w:val="22"/>
      <w:lang w:bidi="en-US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 w:line="259" w:lineRule="auto"/>
      <w:ind w:left="10" w:hanging="10"/>
      <w:outlineLvl w:val="0"/>
    </w:pPr>
    <w:rPr>
      <w:rFonts w:ascii="Calibri" w:eastAsia="Calibri" w:hAnsi="Calibri" w:cs="Calibri"/>
      <w:b/>
      <w:color w:val="5B9BD5"/>
      <w:sz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Calibri" w:eastAsia="Calibri" w:hAnsi="Calibri" w:cs="Calibri"/>
      <w:b/>
      <w:color w:val="5B9BD5"/>
      <w:sz w:val="26"/>
    </w:rPr>
  </w:style>
  <w:style w:type="paragraph" w:styleId="ListParagraph">
    <w:name w:val="List Paragraph"/>
    <w:basedOn w:val="Normal"/>
    <w:uiPriority w:val="34"/>
    <w:qFormat/>
    <w:rsid w:val="0F377E0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F377E08"/>
    <w:rPr>
      <w:color w:val="467886"/>
      <w:u w:val="single"/>
    </w:rPr>
  </w:style>
  <w:style w:type="paragraph" w:styleId="Header">
    <w:name w:val="header"/>
    <w:basedOn w:val="Normal"/>
    <w:uiPriority w:val="99"/>
    <w:unhideWhenUsed/>
    <w:rsid w:val="0F377E08"/>
    <w:pPr>
      <w:tabs>
        <w:tab w:val="center" w:pos="4680"/>
        <w:tab w:val="right" w:pos="9360"/>
      </w:tabs>
      <w:spacing w:after="0"/>
    </w:pPr>
  </w:style>
  <w:style w:type="paragraph" w:styleId="Footer">
    <w:name w:val="footer"/>
    <w:basedOn w:val="Normal"/>
    <w:uiPriority w:val="99"/>
    <w:unhideWhenUsed/>
    <w:rsid w:val="0F377E08"/>
    <w:pPr>
      <w:tabs>
        <w:tab w:val="center" w:pos="4680"/>
        <w:tab w:val="right" w:pos="9360"/>
      </w:tabs>
      <w:spacing w:after="0"/>
    </w:p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owl.purdue.edu/" TargetMode="External"/><Relationship Id="rId17" Type="http://schemas.microsoft.com/office/2020/10/relationships/intelligence" Target="intelligence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owl.purdue.edu/owl/multilingual/multilingual_students/paraphrasing_and_summary/index.html" TargetMode="External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hyperlink" Target="https://www.svsu.edu/studentconductprograms/academicintegrity/academicintegritypolicy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writingcenter@svsu.edu" TargetMode="External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B44D140DC4314E92569280E534289F" ma:contentTypeVersion="20" ma:contentTypeDescription="Create a new document." ma:contentTypeScope="" ma:versionID="64ab96c3299e75ad3e4dff0f674e2678">
  <xsd:schema xmlns:xsd="http://www.w3.org/2001/XMLSchema" xmlns:xs="http://www.w3.org/2001/XMLSchema" xmlns:p="http://schemas.microsoft.com/office/2006/metadata/properties" xmlns:ns1="http://schemas.microsoft.com/sharepoint/v3" xmlns:ns2="ced83d8e-816d-4b63-9e5a-086a48a746fb" xmlns:ns3="22760512-3577-4c79-917e-0d93d752a084" targetNamespace="http://schemas.microsoft.com/office/2006/metadata/properties" ma:root="true" ma:fieldsID="378002e382000fc4c698b6f375ed7751" ns1:_="" ns2:_="" ns3:_="">
    <xsd:import namespace="http://schemas.microsoft.com/sharepoint/v3"/>
    <xsd:import namespace="ced83d8e-816d-4b63-9e5a-086a48a746fb"/>
    <xsd:import namespace="22760512-3577-4c79-917e-0d93d752a08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1:_ip_UnifiedCompliancePolicyProperties" minOccurs="0"/>
                <xsd:element ref="ns1:_ip_UnifiedCompliancePolicyUIAc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4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5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d83d8e-816d-4b63-9e5a-086a48a746f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23807ace-3073-4533-bfe7-ced45935077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760512-3577-4c79-917e-0d93d752a084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1d34d49-b91e-4488-a3e4-c6641aaad79b}" ma:internalName="TaxCatchAll" ma:showField="CatchAllData" ma:web="22760512-3577-4c79-917e-0d93d752a08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TaxCatchAll xmlns="22760512-3577-4c79-917e-0d93d752a084" xsi:nil="true"/>
    <lcf76f155ced4ddcb4097134ff3c332f xmlns="ced83d8e-816d-4b63-9e5a-086a48a746fb">
      <Terms xmlns="http://schemas.microsoft.com/office/infopath/2007/PartnerControls"/>
    </lcf76f155ced4ddcb4097134ff3c332f>
    <_ip_UnifiedCompliancePolicyProperties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ED78979-64F2-4BB1-A57B-A2EA60C0C8D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ced83d8e-816d-4b63-9e5a-086a48a746fb"/>
    <ds:schemaRef ds:uri="22760512-3577-4c79-917e-0d93d752a08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3FFF4C3-6B1B-400E-B395-FB0A80F508E6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22760512-3577-4c79-917e-0d93d752a084"/>
    <ds:schemaRef ds:uri="ced83d8e-816d-4b63-9e5a-086a48a746fb"/>
  </ds:schemaRefs>
</ds:datastoreItem>
</file>

<file path=customXml/itemProps3.xml><?xml version="1.0" encoding="utf-8"?>
<ds:datastoreItem xmlns:ds="http://schemas.openxmlformats.org/officeDocument/2006/customXml" ds:itemID="{F87EA11A-14DD-4CBD-A673-2CE3CC5FB6F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423</Words>
  <Characters>2589</Characters>
  <Application>Microsoft Office Word</Application>
  <DocSecurity>0</DocSecurity>
  <Lines>55</Lines>
  <Paragraphs>28</Paragraphs>
  <ScaleCrop>false</ScaleCrop>
  <Company/>
  <LinksUpToDate>false</LinksUpToDate>
  <CharactersWithSpaces>2984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IMRAD Overview Handout DRAFT[11057].pdf</dc:title>
  <dc:subject/>
  <dc:creator>pejones</dc:creator>
  <cp:keywords/>
  <cp:lastModifiedBy>Claire Coe</cp:lastModifiedBy>
  <cp:revision>2</cp:revision>
  <dcterms:created xsi:type="dcterms:W3CDTF">2026-02-24T17:15:00Z</dcterms:created>
  <dcterms:modified xsi:type="dcterms:W3CDTF">2026-02-24T17:15:00Z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0x0101001AB44D140DC4314E92569280E534289F</vt:lpwstr>
  </property>
  <property fmtid="{D5CDD505-2E9C-101B-9397-08002B2CF9AE}" pid="3" name="MediaServiceImageTags">
    <vt:lpwstr/>
  </property>
</Properties>
</file>